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 xml:space="preserve">Анализ результатов контрольно-надзорной деятельности в </w:t>
      </w:r>
      <w:r w:rsidR="009A4579">
        <w:rPr>
          <w:b/>
          <w:sz w:val="24"/>
        </w:rPr>
        <w:t>3</w:t>
      </w:r>
      <w:r>
        <w:rPr>
          <w:b/>
          <w:sz w:val="24"/>
        </w:rPr>
        <w:t xml:space="preserve"> квартале 202</w:t>
      </w:r>
      <w:r w:rsidR="00590E20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>Перечень наиболее часто встречающихся нарушений обязательных требований</w:t>
      </w:r>
    </w:p>
    <w:p w:rsidR="00CB3639" w:rsidRDefault="005D1E65">
      <w:pPr>
        <w:jc w:val="center"/>
        <w:rPr>
          <w:b/>
          <w:sz w:val="24"/>
        </w:rPr>
      </w:pPr>
      <w:r>
        <w:rPr>
          <w:b/>
          <w:sz w:val="24"/>
        </w:rPr>
        <w:t>В сфере связи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 w:rsidR="00013FFC">
        <w:rPr>
          <w:rFonts w:ascii="Times New Roman" w:hAnsi="Times New Roman"/>
          <w:sz w:val="24"/>
        </w:rPr>
        <w:t>8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 w:rsidTr="00013FFC">
        <w:tc>
          <w:tcPr>
            <w:tcW w:w="4156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6265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 w:rsidTr="00013FFC">
        <w:tc>
          <w:tcPr>
            <w:tcW w:w="4156" w:type="dxa"/>
            <w:vMerge/>
            <w:vAlign w:val="center"/>
          </w:tcPr>
          <w:p w:rsidR="00CB3639" w:rsidRDefault="00CB3639"/>
        </w:tc>
        <w:tc>
          <w:tcPr>
            <w:tcW w:w="136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140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1948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154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 w:rsidTr="00013FFC">
        <w:tc>
          <w:tcPr>
            <w:tcW w:w="4156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незарегистрированных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РЭС, ВЧУ</w:t>
            </w:r>
          </w:p>
        </w:tc>
        <w:tc>
          <w:tcPr>
            <w:tcW w:w="1368" w:type="dxa"/>
            <w:vAlign w:val="center"/>
          </w:tcPr>
          <w:p w:rsidR="00CB3639" w:rsidRDefault="00013FFC" w:rsidP="00322A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400" w:type="dxa"/>
            <w:vAlign w:val="center"/>
          </w:tcPr>
          <w:p w:rsidR="00CB3639" w:rsidRDefault="00CB3639" w:rsidP="00CA14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 w:rsidTr="00013FFC">
        <w:tc>
          <w:tcPr>
            <w:tcW w:w="4156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368" w:type="dxa"/>
            <w:vAlign w:val="center"/>
          </w:tcPr>
          <w:p w:rsidR="00CB3639" w:rsidRDefault="00013F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400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вещания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контрольно-надзорных мероприятий –</w:t>
      </w:r>
      <w:r w:rsidR="00B467FC">
        <w:rPr>
          <w:rFonts w:ascii="Times New Roman" w:hAnsi="Times New Roman"/>
          <w:sz w:val="24"/>
        </w:rPr>
        <w:t>11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>
        <w:tc>
          <w:tcPr>
            <w:tcW w:w="6487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>
        <w:tc>
          <w:tcPr>
            <w:tcW w:w="6487" w:type="dxa"/>
            <w:vMerge/>
            <w:vAlign w:val="center"/>
          </w:tcPr>
          <w:p w:rsidR="00CB3639" w:rsidRDefault="00CB3639"/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объемов вещания</w:t>
            </w:r>
          </w:p>
        </w:tc>
        <w:tc>
          <w:tcPr>
            <w:tcW w:w="851" w:type="dxa"/>
            <w:vAlign w:val="center"/>
          </w:tcPr>
          <w:p w:rsidR="00CB3639" w:rsidRDefault="00B467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</w:t>
            </w:r>
          </w:p>
        </w:tc>
        <w:tc>
          <w:tcPr>
            <w:tcW w:w="851" w:type="dxa"/>
            <w:vAlign w:val="center"/>
          </w:tcPr>
          <w:p w:rsidR="00CB3639" w:rsidRDefault="00C948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851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w="851" w:type="dxa"/>
            <w:vAlign w:val="center"/>
          </w:tcPr>
          <w:p w:rsidR="00CB3639" w:rsidRDefault="00B467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B3639" w:rsidRDefault="00A777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В сфере средств массовой информации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 w:rsidR="00013FFC">
        <w:rPr>
          <w:rFonts w:ascii="Times New Roman" w:hAnsi="Times New Roman"/>
          <w:sz w:val="24"/>
        </w:rPr>
        <w:t>23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p w:rsidR="00CB3639" w:rsidRDefault="00CB36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>
        <w:tc>
          <w:tcPr>
            <w:tcW w:w="6487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>
        <w:tc>
          <w:tcPr>
            <w:tcW w:w="6487" w:type="dxa"/>
            <w:vMerge/>
            <w:vAlign w:val="center"/>
          </w:tcPr>
          <w:p w:rsidR="00CB3639" w:rsidRDefault="00CB3639"/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CB3639" w:rsidRDefault="00013F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851" w:type="dxa"/>
          </w:tcPr>
          <w:p w:rsidR="00CB3639" w:rsidRDefault="00B467F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Нарушение установленного порядка распространения среди детей продукции средства массовой информации, содержащей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информацию, причиняющую вред их здоровью и (или) развитию</w:t>
            </w:r>
          </w:p>
        </w:tc>
        <w:tc>
          <w:tcPr>
            <w:tcW w:w="851" w:type="dxa"/>
          </w:tcPr>
          <w:p w:rsidR="00CB3639" w:rsidRDefault="00CA14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CB3639" w:rsidRDefault="00CB3639" w:rsidP="00CA14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Default="005D1E65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lastRenderedPageBreak/>
        <w:br/>
        <w:t>В сфере защиты персональных данных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Проведено контрольно-надзорных мероприятий – </w:t>
      </w:r>
      <w:r w:rsidR="00580676">
        <w:rPr>
          <w:rFonts w:ascii="Times New Roman" w:hAnsi="Times New Roman"/>
          <w:sz w:val="24"/>
        </w:rPr>
        <w:t>18</w:t>
      </w:r>
    </w:p>
    <w:p w:rsidR="00CB3639" w:rsidRDefault="005D1E6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Выявлено нарушений, в т.ч. вне мероприятий:</w:t>
      </w:r>
    </w:p>
    <w:tbl>
      <w:tblPr>
        <w:tblStyle w:val="a8"/>
        <w:tblW w:w="0" w:type="auto"/>
        <w:tblLook w:val="04A0"/>
      </w:tblPr>
      <w:tblGrid>
        <w:gridCol w:w="4156"/>
        <w:gridCol w:w="1368"/>
        <w:gridCol w:w="1400"/>
        <w:gridCol w:w="1948"/>
        <w:gridCol w:w="1549"/>
      </w:tblGrid>
      <w:tr w:rsidR="00CB3639">
        <w:tc>
          <w:tcPr>
            <w:tcW w:w="6487" w:type="dxa"/>
            <w:vMerge w:val="restart"/>
            <w:vAlign w:val="center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CB3639">
        <w:tc>
          <w:tcPr>
            <w:tcW w:w="6487" w:type="dxa"/>
            <w:vMerge/>
            <w:vAlign w:val="center"/>
          </w:tcPr>
          <w:p w:rsidR="00CB3639" w:rsidRDefault="00CB3639"/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нарушений</w:t>
            </w:r>
          </w:p>
        </w:tc>
        <w:tc>
          <w:tcPr>
            <w:tcW w:w="850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протоколов АП</w:t>
            </w:r>
          </w:p>
        </w:tc>
        <w:tc>
          <w:tcPr>
            <w:tcW w:w="992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предупреждений</w:t>
            </w:r>
          </w:p>
        </w:tc>
        <w:tc>
          <w:tcPr>
            <w:tcW w:w="709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предписаний</w:t>
            </w: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>
              <w:rPr>
                <w:rFonts w:ascii="Times New Roman" w:hAnsi="Times New Roman"/>
                <w:sz w:val="24"/>
              </w:rPr>
              <w:t>осуществляния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>
              <w:rPr>
                <w:rFonts w:ascii="Times New Roman" w:hAnsi="Times New Roman"/>
                <w:sz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CB3639" w:rsidRDefault="0058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CB3639" w:rsidRDefault="0058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CB3639" w:rsidRDefault="0058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CB3639" w:rsidRDefault="005806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3639">
        <w:tc>
          <w:tcPr>
            <w:tcW w:w="6487" w:type="dxa"/>
          </w:tcPr>
          <w:p w:rsidR="00CB3639" w:rsidRDefault="005D1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Повторное совершение административного правонарушения, предусмотренного частью 1 статьи 13.11 </w:t>
            </w:r>
            <w:proofErr w:type="spellStart"/>
            <w:r>
              <w:rPr>
                <w:rFonts w:ascii="Times New Roman" w:hAnsi="Times New Roman"/>
                <w:sz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851" w:type="dxa"/>
          </w:tcPr>
          <w:p w:rsidR="00CB3639" w:rsidRDefault="005D1E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B3639" w:rsidRDefault="00CB363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B3639" w:rsidRPr="00590E20" w:rsidRDefault="005D1E65" w:rsidP="00590E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</w:rPr>
        <w:t xml:space="preserve">. </w:t>
      </w:r>
    </w:p>
    <w:p w:rsidR="00CB3639" w:rsidRDefault="00CB36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CB3639" w:rsidSect="00CB3639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39"/>
    <w:rsid w:val="00013FFC"/>
    <w:rsid w:val="00322A3A"/>
    <w:rsid w:val="00580676"/>
    <w:rsid w:val="00583D1C"/>
    <w:rsid w:val="00590E20"/>
    <w:rsid w:val="005C6BC3"/>
    <w:rsid w:val="005D1E65"/>
    <w:rsid w:val="00636435"/>
    <w:rsid w:val="00765E3D"/>
    <w:rsid w:val="009A4579"/>
    <w:rsid w:val="00A77757"/>
    <w:rsid w:val="00B12F29"/>
    <w:rsid w:val="00B467FC"/>
    <w:rsid w:val="00C94873"/>
    <w:rsid w:val="00CA146A"/>
    <w:rsid w:val="00CB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3639"/>
  </w:style>
  <w:style w:type="paragraph" w:styleId="10">
    <w:name w:val="heading 1"/>
    <w:next w:val="a"/>
    <w:link w:val="11"/>
    <w:uiPriority w:val="9"/>
    <w:qFormat/>
    <w:rsid w:val="00CB36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B36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36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36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363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3639"/>
  </w:style>
  <w:style w:type="paragraph" w:styleId="21">
    <w:name w:val="toc 2"/>
    <w:next w:val="a"/>
    <w:link w:val="22"/>
    <w:uiPriority w:val="39"/>
    <w:rsid w:val="00CB3639"/>
    <w:pPr>
      <w:ind w:left="200"/>
    </w:pPr>
  </w:style>
  <w:style w:type="character" w:customStyle="1" w:styleId="22">
    <w:name w:val="Оглавление 2 Знак"/>
    <w:link w:val="21"/>
    <w:rsid w:val="00CB3639"/>
  </w:style>
  <w:style w:type="paragraph" w:styleId="41">
    <w:name w:val="toc 4"/>
    <w:next w:val="a"/>
    <w:link w:val="42"/>
    <w:uiPriority w:val="39"/>
    <w:rsid w:val="00CB3639"/>
    <w:pPr>
      <w:ind w:left="600"/>
    </w:pPr>
  </w:style>
  <w:style w:type="character" w:customStyle="1" w:styleId="42">
    <w:name w:val="Оглавление 4 Знак"/>
    <w:link w:val="41"/>
    <w:rsid w:val="00CB3639"/>
  </w:style>
  <w:style w:type="paragraph" w:styleId="6">
    <w:name w:val="toc 6"/>
    <w:next w:val="a"/>
    <w:link w:val="60"/>
    <w:uiPriority w:val="39"/>
    <w:rsid w:val="00CB3639"/>
    <w:pPr>
      <w:ind w:left="1000"/>
    </w:pPr>
  </w:style>
  <w:style w:type="character" w:customStyle="1" w:styleId="60">
    <w:name w:val="Оглавление 6 Знак"/>
    <w:link w:val="6"/>
    <w:rsid w:val="00CB3639"/>
  </w:style>
  <w:style w:type="paragraph" w:styleId="7">
    <w:name w:val="toc 7"/>
    <w:next w:val="a"/>
    <w:link w:val="70"/>
    <w:uiPriority w:val="39"/>
    <w:rsid w:val="00CB3639"/>
    <w:pPr>
      <w:ind w:left="1200"/>
    </w:pPr>
  </w:style>
  <w:style w:type="character" w:customStyle="1" w:styleId="70">
    <w:name w:val="Оглавление 7 Знак"/>
    <w:link w:val="7"/>
    <w:rsid w:val="00CB3639"/>
  </w:style>
  <w:style w:type="character" w:customStyle="1" w:styleId="30">
    <w:name w:val="Заголовок 3 Знак"/>
    <w:link w:val="3"/>
    <w:rsid w:val="00CB363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B3639"/>
    <w:pPr>
      <w:ind w:left="400"/>
    </w:pPr>
  </w:style>
  <w:style w:type="character" w:customStyle="1" w:styleId="32">
    <w:name w:val="Оглавление 3 Знак"/>
    <w:link w:val="31"/>
    <w:rsid w:val="00CB3639"/>
  </w:style>
  <w:style w:type="character" w:customStyle="1" w:styleId="50">
    <w:name w:val="Заголовок 5 Знак"/>
    <w:link w:val="5"/>
    <w:rsid w:val="00CB36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B363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B3639"/>
    <w:rPr>
      <w:color w:val="0000FF"/>
      <w:u w:val="single"/>
    </w:rPr>
  </w:style>
  <w:style w:type="character" w:styleId="a3">
    <w:name w:val="Hyperlink"/>
    <w:link w:val="12"/>
    <w:rsid w:val="00CB3639"/>
    <w:rPr>
      <w:color w:val="0000FF"/>
      <w:u w:val="single"/>
    </w:rPr>
  </w:style>
  <w:style w:type="paragraph" w:customStyle="1" w:styleId="Footnote">
    <w:name w:val="Footnote"/>
    <w:link w:val="Footnote0"/>
    <w:rsid w:val="00CB3639"/>
    <w:rPr>
      <w:rFonts w:ascii="XO Thames" w:hAnsi="XO Thames"/>
    </w:rPr>
  </w:style>
  <w:style w:type="character" w:customStyle="1" w:styleId="Footnote0">
    <w:name w:val="Footnote"/>
    <w:link w:val="Footnote"/>
    <w:rsid w:val="00CB363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B3639"/>
    <w:rPr>
      <w:rFonts w:ascii="XO Thames" w:hAnsi="XO Thames"/>
      <w:b/>
    </w:rPr>
  </w:style>
  <w:style w:type="character" w:customStyle="1" w:styleId="14">
    <w:name w:val="Оглавление 1 Знак"/>
    <w:link w:val="13"/>
    <w:rsid w:val="00CB36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363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B36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B3639"/>
    <w:pPr>
      <w:ind w:left="1600"/>
    </w:pPr>
  </w:style>
  <w:style w:type="character" w:customStyle="1" w:styleId="90">
    <w:name w:val="Оглавление 9 Знак"/>
    <w:link w:val="9"/>
    <w:rsid w:val="00CB3639"/>
  </w:style>
  <w:style w:type="paragraph" w:customStyle="1" w:styleId="15">
    <w:name w:val="Основной шрифт абзаца1"/>
    <w:link w:val="8"/>
    <w:rsid w:val="00CB3639"/>
  </w:style>
  <w:style w:type="paragraph" w:styleId="8">
    <w:name w:val="toc 8"/>
    <w:next w:val="a"/>
    <w:link w:val="80"/>
    <w:uiPriority w:val="39"/>
    <w:rsid w:val="00CB3639"/>
    <w:pPr>
      <w:ind w:left="1400"/>
    </w:pPr>
  </w:style>
  <w:style w:type="character" w:customStyle="1" w:styleId="80">
    <w:name w:val="Оглавление 8 Знак"/>
    <w:link w:val="8"/>
    <w:rsid w:val="00CB3639"/>
  </w:style>
  <w:style w:type="paragraph" w:styleId="51">
    <w:name w:val="toc 5"/>
    <w:next w:val="a"/>
    <w:link w:val="52"/>
    <w:uiPriority w:val="39"/>
    <w:rsid w:val="00CB3639"/>
    <w:pPr>
      <w:ind w:left="800"/>
    </w:pPr>
  </w:style>
  <w:style w:type="character" w:customStyle="1" w:styleId="52">
    <w:name w:val="Оглавление 5 Знак"/>
    <w:link w:val="51"/>
    <w:rsid w:val="00CB3639"/>
  </w:style>
  <w:style w:type="paragraph" w:styleId="a4">
    <w:name w:val="Subtitle"/>
    <w:next w:val="a"/>
    <w:link w:val="a5"/>
    <w:uiPriority w:val="11"/>
    <w:qFormat/>
    <w:rsid w:val="00CB363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CB36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3639"/>
    <w:pPr>
      <w:ind w:left="1800"/>
    </w:pPr>
  </w:style>
  <w:style w:type="character" w:customStyle="1" w:styleId="toc100">
    <w:name w:val="toc 10"/>
    <w:link w:val="toc10"/>
    <w:rsid w:val="00CB3639"/>
  </w:style>
  <w:style w:type="paragraph" w:styleId="a6">
    <w:name w:val="Title"/>
    <w:next w:val="a"/>
    <w:link w:val="a7"/>
    <w:uiPriority w:val="10"/>
    <w:qFormat/>
    <w:rsid w:val="00CB363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CB36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363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3639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CB36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eis_13</dc:creator>
  <cp:lastModifiedBy>eis_13</cp:lastModifiedBy>
  <cp:revision>3</cp:revision>
  <dcterms:created xsi:type="dcterms:W3CDTF">2022-10-19T15:18:00Z</dcterms:created>
  <dcterms:modified xsi:type="dcterms:W3CDTF">2022-10-20T06:29:00Z</dcterms:modified>
</cp:coreProperties>
</file>