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AE" w:rsidRPr="001354B6" w:rsidRDefault="00A736CD" w:rsidP="00A736CD">
      <w:pPr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>Анализ результатов контрольно-надзорной деятельности в</w:t>
      </w:r>
      <w:r w:rsidR="001C31BC" w:rsidRPr="001354B6">
        <w:rPr>
          <w:b/>
          <w:sz w:val="24"/>
          <w:szCs w:val="24"/>
        </w:rPr>
        <w:t>о</w:t>
      </w:r>
      <w:r w:rsidRPr="001354B6">
        <w:rPr>
          <w:b/>
          <w:sz w:val="24"/>
          <w:szCs w:val="24"/>
        </w:rPr>
        <w:t xml:space="preserve"> </w:t>
      </w:r>
      <w:r w:rsidR="001C31BC" w:rsidRPr="001354B6">
        <w:rPr>
          <w:b/>
          <w:sz w:val="24"/>
          <w:szCs w:val="24"/>
        </w:rPr>
        <w:t>2</w:t>
      </w:r>
      <w:r w:rsidR="002521BA" w:rsidRPr="001354B6">
        <w:rPr>
          <w:b/>
          <w:sz w:val="24"/>
          <w:szCs w:val="24"/>
        </w:rPr>
        <w:t xml:space="preserve"> квартале 2019 года</w:t>
      </w:r>
    </w:p>
    <w:p w:rsidR="001350E9" w:rsidRPr="001354B6" w:rsidRDefault="00A736CD" w:rsidP="00A736CD">
      <w:pPr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 xml:space="preserve">Перечень наиболее часто встречающихся </w:t>
      </w:r>
      <w:r w:rsidR="001350E9" w:rsidRPr="001354B6">
        <w:rPr>
          <w:b/>
          <w:sz w:val="24"/>
          <w:szCs w:val="24"/>
        </w:rPr>
        <w:t>нарушений обязательных требований</w:t>
      </w:r>
    </w:p>
    <w:p w:rsidR="00A736CD" w:rsidRPr="001354B6" w:rsidRDefault="00A736CD" w:rsidP="00A736CD">
      <w:pPr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>В сфере связи</w:t>
      </w:r>
    </w:p>
    <w:p w:rsidR="00353D6E" w:rsidRPr="001354B6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354B6">
        <w:rPr>
          <w:rFonts w:ascii="Times New Roman" w:hAnsi="Times New Roman" w:cs="Times New Roman"/>
          <w:sz w:val="24"/>
          <w:szCs w:val="24"/>
        </w:rPr>
        <w:t>–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1C31BC" w:rsidRPr="001354B6">
        <w:rPr>
          <w:rFonts w:ascii="Times New Roman" w:hAnsi="Times New Roman" w:cs="Times New Roman"/>
          <w:sz w:val="24"/>
          <w:szCs w:val="24"/>
        </w:rPr>
        <w:t>7</w:t>
      </w:r>
    </w:p>
    <w:p w:rsidR="00493589" w:rsidRPr="001354B6" w:rsidRDefault="00493589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A736CD" w:rsidRPr="001354B6" w:rsidTr="00A736CD">
        <w:tc>
          <w:tcPr>
            <w:tcW w:w="6487" w:type="dxa"/>
            <w:vMerge w:val="restart"/>
            <w:vAlign w:val="center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736CD" w:rsidRPr="001354B6" w:rsidTr="00A736CD">
        <w:tc>
          <w:tcPr>
            <w:tcW w:w="6487" w:type="dxa"/>
            <w:vMerge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A736CD" w:rsidRPr="001354B6" w:rsidRDefault="00A736C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A736CD" w:rsidRPr="001354B6" w:rsidTr="00C74724">
        <w:tc>
          <w:tcPr>
            <w:tcW w:w="6487" w:type="dxa"/>
          </w:tcPr>
          <w:p w:rsidR="00A736CD" w:rsidRPr="001354B6" w:rsidRDefault="00A736C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незарегистрированных</w:t>
            </w:r>
            <w:proofErr w:type="gram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 РЭС, ВЧУ</w:t>
            </w:r>
          </w:p>
        </w:tc>
        <w:tc>
          <w:tcPr>
            <w:tcW w:w="851" w:type="dxa"/>
            <w:vAlign w:val="center"/>
          </w:tcPr>
          <w:p w:rsidR="00A736CD" w:rsidRPr="001354B6" w:rsidRDefault="00E71983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1BC" w:rsidRPr="0013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736CD" w:rsidRPr="001354B6" w:rsidRDefault="00E71983" w:rsidP="001C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1BC" w:rsidRPr="00135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36CD" w:rsidRPr="001354B6" w:rsidRDefault="00D64145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1354B6" w:rsidRDefault="001C31BC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6CD" w:rsidRPr="001354B6" w:rsidTr="00C74724">
        <w:tc>
          <w:tcPr>
            <w:tcW w:w="6487" w:type="dxa"/>
          </w:tcPr>
          <w:p w:rsidR="00A736CD" w:rsidRPr="001354B6" w:rsidRDefault="00BC6F09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851" w:type="dxa"/>
            <w:vAlign w:val="center"/>
          </w:tcPr>
          <w:p w:rsidR="00A736CD" w:rsidRPr="001354B6" w:rsidRDefault="001C31BC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A736CD" w:rsidRPr="001354B6" w:rsidRDefault="001C31BC" w:rsidP="004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:rsidR="00A736CD" w:rsidRPr="001354B6" w:rsidRDefault="00CB033D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1354B6" w:rsidRDefault="001C31BC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36CD" w:rsidRPr="001354B6" w:rsidTr="00C74724">
        <w:tc>
          <w:tcPr>
            <w:tcW w:w="6487" w:type="dxa"/>
          </w:tcPr>
          <w:p w:rsidR="00A736CD" w:rsidRPr="001354B6" w:rsidRDefault="00BC6F09" w:rsidP="0081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811C28" w:rsidRPr="001354B6">
              <w:rPr>
                <w:rFonts w:ascii="Times New Roman" w:hAnsi="Times New Roman" w:cs="Times New Roman"/>
                <w:sz w:val="24"/>
                <w:szCs w:val="24"/>
              </w:rPr>
              <w:t>лицензионных требований и правил оказания услуг связи</w:t>
            </w:r>
          </w:p>
        </w:tc>
        <w:tc>
          <w:tcPr>
            <w:tcW w:w="851" w:type="dxa"/>
            <w:vAlign w:val="center"/>
          </w:tcPr>
          <w:p w:rsidR="00A736CD" w:rsidRPr="001354B6" w:rsidRDefault="001C31BC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736CD" w:rsidRPr="001354B6" w:rsidRDefault="001C31BC" w:rsidP="00F6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736CD" w:rsidRPr="001354B6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736CD" w:rsidRPr="001354B6" w:rsidRDefault="00E71983" w:rsidP="00A73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59E2" w:rsidRPr="001354B6" w:rsidTr="00C74724">
        <w:tc>
          <w:tcPr>
            <w:tcW w:w="6487" w:type="dxa"/>
          </w:tcPr>
          <w:p w:rsidR="003E59E2" w:rsidRPr="001354B6" w:rsidRDefault="003E59E2" w:rsidP="00455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базе расчета обязательных отчислений (неналоговых платежей) и 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851" w:type="dxa"/>
            <w:vAlign w:val="center"/>
          </w:tcPr>
          <w:p w:rsidR="003E59E2" w:rsidRPr="001354B6" w:rsidRDefault="001C31BC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E59E2" w:rsidRPr="001354B6" w:rsidRDefault="001C31BC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E59E2" w:rsidRPr="001354B6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59E2" w:rsidRPr="001354B6" w:rsidRDefault="003E59E2" w:rsidP="0045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1354B6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>В сфере вещания</w:t>
      </w:r>
    </w:p>
    <w:p w:rsidR="00353D6E" w:rsidRPr="001354B6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354B6">
        <w:rPr>
          <w:rFonts w:ascii="Times New Roman" w:hAnsi="Times New Roman" w:cs="Times New Roman"/>
          <w:sz w:val="24"/>
          <w:szCs w:val="24"/>
        </w:rPr>
        <w:t>–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1354B6">
        <w:rPr>
          <w:rFonts w:ascii="Times New Roman" w:hAnsi="Times New Roman" w:cs="Times New Roman"/>
          <w:sz w:val="24"/>
          <w:szCs w:val="24"/>
        </w:rPr>
        <w:t>5</w:t>
      </w:r>
    </w:p>
    <w:p w:rsidR="002E0BBC" w:rsidRPr="001354B6" w:rsidRDefault="002E0BBC" w:rsidP="002E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2E0BBC" w:rsidRPr="001354B6" w:rsidTr="00834FE2">
        <w:tc>
          <w:tcPr>
            <w:tcW w:w="6487" w:type="dxa"/>
            <w:vMerge w:val="restart"/>
            <w:vAlign w:val="center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0BBC" w:rsidRPr="001354B6" w:rsidTr="00834FE2">
        <w:tc>
          <w:tcPr>
            <w:tcW w:w="6487" w:type="dxa"/>
            <w:vMerge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2E0BBC" w:rsidRPr="001354B6" w:rsidTr="00834FE2">
        <w:tc>
          <w:tcPr>
            <w:tcW w:w="6487" w:type="dxa"/>
          </w:tcPr>
          <w:p w:rsidR="002E0BBC" w:rsidRPr="001354B6" w:rsidRDefault="004D095C" w:rsidP="0083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Непринятие по постановлению (представлению) органа 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  <w:r w:rsidR="0004267D" w:rsidRPr="001354B6">
              <w:rPr>
                <w:rFonts w:ascii="Times New Roman" w:hAnsi="Times New Roman" w:cs="Times New Roman"/>
                <w:sz w:val="24"/>
                <w:szCs w:val="24"/>
              </w:rPr>
              <w:t>, невыполнение предписания</w:t>
            </w:r>
          </w:p>
        </w:tc>
        <w:tc>
          <w:tcPr>
            <w:tcW w:w="851" w:type="dxa"/>
            <w:vAlign w:val="center"/>
          </w:tcPr>
          <w:p w:rsidR="002E0BBC" w:rsidRPr="001354B6" w:rsidRDefault="004D095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E0BBC" w:rsidRPr="001354B6" w:rsidRDefault="0004267D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1354B6" w:rsidRDefault="002E0BBC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BBC" w:rsidRPr="001354B6" w:rsidTr="00834FE2">
        <w:tc>
          <w:tcPr>
            <w:tcW w:w="6487" w:type="dxa"/>
          </w:tcPr>
          <w:p w:rsidR="002E0BBC" w:rsidRPr="001354B6" w:rsidRDefault="002E0BBC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2E0BBC" w:rsidRPr="001354B6" w:rsidRDefault="0004267D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E0BBC" w:rsidRPr="001354B6" w:rsidRDefault="0004267D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E0BBC" w:rsidRPr="001354B6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0BBC" w:rsidRPr="001354B6" w:rsidRDefault="002E0BBC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834FE2">
        <w:tc>
          <w:tcPr>
            <w:tcW w:w="6487" w:type="dxa"/>
          </w:tcPr>
          <w:p w:rsidR="0004267D" w:rsidRPr="001354B6" w:rsidRDefault="0004267D" w:rsidP="002E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Отсутствие лицензии на вещание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834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EA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6F09" w:rsidRPr="001354B6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>В сфере средств массовой информации</w:t>
      </w:r>
    </w:p>
    <w:p w:rsidR="00353D6E" w:rsidRPr="001354B6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354B6">
        <w:rPr>
          <w:rFonts w:ascii="Times New Roman" w:hAnsi="Times New Roman" w:cs="Times New Roman"/>
          <w:sz w:val="24"/>
          <w:szCs w:val="24"/>
        </w:rPr>
        <w:t>–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1C31BC" w:rsidRPr="001354B6">
        <w:rPr>
          <w:rFonts w:ascii="Times New Roman" w:hAnsi="Times New Roman" w:cs="Times New Roman"/>
          <w:sz w:val="24"/>
          <w:szCs w:val="24"/>
        </w:rPr>
        <w:t>28</w:t>
      </w:r>
    </w:p>
    <w:p w:rsidR="00493589" w:rsidRPr="001354B6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1354B6" w:rsidTr="00972457">
        <w:tc>
          <w:tcPr>
            <w:tcW w:w="6487" w:type="dxa"/>
            <w:vMerge w:val="restart"/>
            <w:vAlign w:val="center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1354B6" w:rsidTr="00972457">
        <w:tc>
          <w:tcPr>
            <w:tcW w:w="6487" w:type="dxa"/>
            <w:vMerge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1354B6" w:rsidTr="00C74724">
        <w:tc>
          <w:tcPr>
            <w:tcW w:w="6487" w:type="dxa"/>
          </w:tcPr>
          <w:p w:rsidR="00BF04BA" w:rsidRPr="001354B6" w:rsidRDefault="00BF04BA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851" w:type="dxa"/>
            <w:vAlign w:val="center"/>
          </w:tcPr>
          <w:p w:rsidR="00BF04BA" w:rsidRPr="001354B6" w:rsidRDefault="00BF04BA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04BA" w:rsidRPr="001354B6" w:rsidRDefault="0004267D" w:rsidP="00C74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04BA" w:rsidRPr="001354B6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F04BA" w:rsidRPr="001354B6" w:rsidRDefault="00BF04BA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Нарушениепорядка</w:t>
            </w:r>
            <w:proofErr w:type="spell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обязательного уведомления </w:t>
            </w:r>
            <w:r w:rsidRPr="001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регистрирующего органа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F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F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F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F56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BC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C1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F7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F7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972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Невыход средства массовой информации в свет более одного года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Изготовление или распространение продукции незарегистрированного в установленном законом порядке средства массовой информации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67D" w:rsidRPr="001354B6" w:rsidTr="00C74724">
        <w:tc>
          <w:tcPr>
            <w:tcW w:w="6487" w:type="dxa"/>
          </w:tcPr>
          <w:p w:rsidR="0004267D" w:rsidRPr="001354B6" w:rsidRDefault="0004267D" w:rsidP="00AA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массовой информации посредством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</w:t>
            </w:r>
            <w:proofErr w:type="gram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основаниям</w:t>
            </w:r>
            <w:proofErr w:type="gram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 Федеральным законом от 25.07.2002 №114-ФЗ, без указания на то, что соответствующее общественное объединение или иная организация ликвидированы или их деятельность запрещена</w:t>
            </w:r>
          </w:p>
        </w:tc>
        <w:tc>
          <w:tcPr>
            <w:tcW w:w="851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4267D" w:rsidRPr="001354B6" w:rsidRDefault="0004267D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C6F09" w:rsidRPr="001354B6" w:rsidRDefault="00BC6F09" w:rsidP="001350E9">
      <w:pPr>
        <w:spacing w:before="120" w:after="120"/>
        <w:jc w:val="center"/>
        <w:rPr>
          <w:b/>
          <w:sz w:val="24"/>
          <w:szCs w:val="24"/>
        </w:rPr>
      </w:pPr>
      <w:r w:rsidRPr="001354B6">
        <w:rPr>
          <w:b/>
          <w:sz w:val="24"/>
          <w:szCs w:val="24"/>
        </w:rPr>
        <w:t>В сфере защиты персональных данных</w:t>
      </w:r>
    </w:p>
    <w:p w:rsidR="00353D6E" w:rsidRPr="001354B6" w:rsidRDefault="00353D6E" w:rsidP="0035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Проведено контрольно-надзорных мероприятий </w:t>
      </w:r>
      <w:r w:rsidR="00493589" w:rsidRPr="001354B6">
        <w:rPr>
          <w:rFonts w:ascii="Times New Roman" w:hAnsi="Times New Roman" w:cs="Times New Roman"/>
          <w:sz w:val="24"/>
          <w:szCs w:val="24"/>
        </w:rPr>
        <w:t>–</w:t>
      </w:r>
      <w:r w:rsidRPr="001354B6">
        <w:rPr>
          <w:rFonts w:ascii="Times New Roman" w:hAnsi="Times New Roman" w:cs="Times New Roman"/>
          <w:sz w:val="24"/>
          <w:szCs w:val="24"/>
        </w:rPr>
        <w:t xml:space="preserve"> </w:t>
      </w:r>
      <w:r w:rsidR="00E71983" w:rsidRPr="001354B6">
        <w:rPr>
          <w:rFonts w:ascii="Times New Roman" w:hAnsi="Times New Roman" w:cs="Times New Roman"/>
          <w:sz w:val="24"/>
          <w:szCs w:val="24"/>
        </w:rPr>
        <w:t>1</w:t>
      </w:r>
      <w:r w:rsidR="001C31BC" w:rsidRPr="001354B6">
        <w:rPr>
          <w:rFonts w:ascii="Times New Roman" w:hAnsi="Times New Roman" w:cs="Times New Roman"/>
          <w:sz w:val="24"/>
          <w:szCs w:val="24"/>
        </w:rPr>
        <w:t>0</w:t>
      </w:r>
    </w:p>
    <w:p w:rsidR="00493589" w:rsidRPr="001354B6" w:rsidRDefault="00493589" w:rsidP="0049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>Выявлено нарушений, в т.ч. вне мероприятий:</w:t>
      </w:r>
    </w:p>
    <w:tbl>
      <w:tblPr>
        <w:tblStyle w:val="a3"/>
        <w:tblW w:w="0" w:type="auto"/>
        <w:tblLayout w:type="fixed"/>
        <w:tblLook w:val="04A0"/>
      </w:tblPr>
      <w:tblGrid>
        <w:gridCol w:w="6487"/>
        <w:gridCol w:w="851"/>
        <w:gridCol w:w="850"/>
        <w:gridCol w:w="992"/>
        <w:gridCol w:w="709"/>
      </w:tblGrid>
      <w:tr w:rsidR="00BC6F09" w:rsidRPr="001354B6" w:rsidTr="00972457">
        <w:tc>
          <w:tcPr>
            <w:tcW w:w="6487" w:type="dxa"/>
            <w:vMerge w:val="restart"/>
            <w:vAlign w:val="center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Вид нарушения</w:t>
            </w:r>
          </w:p>
        </w:tc>
        <w:tc>
          <w:tcPr>
            <w:tcW w:w="3402" w:type="dxa"/>
            <w:gridSpan w:val="4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C6F09" w:rsidRPr="001354B6" w:rsidTr="00972457">
        <w:tc>
          <w:tcPr>
            <w:tcW w:w="6487" w:type="dxa"/>
            <w:vMerge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  <w:tc>
          <w:tcPr>
            <w:tcW w:w="850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протоколов АП</w:t>
            </w:r>
          </w:p>
        </w:tc>
        <w:tc>
          <w:tcPr>
            <w:tcW w:w="992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предупреждений</w:t>
            </w:r>
          </w:p>
        </w:tc>
        <w:tc>
          <w:tcPr>
            <w:tcW w:w="709" w:type="dxa"/>
          </w:tcPr>
          <w:p w:rsidR="00BC6F09" w:rsidRPr="001354B6" w:rsidRDefault="00BC6F09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предписаний</w:t>
            </w:r>
          </w:p>
        </w:tc>
      </w:tr>
      <w:tr w:rsidR="00BF04BA" w:rsidRPr="001354B6" w:rsidTr="00972457">
        <w:tc>
          <w:tcPr>
            <w:tcW w:w="6487" w:type="dxa"/>
          </w:tcPr>
          <w:p w:rsidR="00BF04BA" w:rsidRPr="001354B6" w:rsidRDefault="0004267D" w:rsidP="00BF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851" w:type="dxa"/>
          </w:tcPr>
          <w:p w:rsidR="00BF04BA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04BA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F04BA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04BA" w:rsidRPr="001354B6" w:rsidRDefault="0004267D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1BA" w:rsidRPr="001354B6" w:rsidTr="00972457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851" w:type="dxa"/>
          </w:tcPr>
          <w:p w:rsidR="002521BA" w:rsidRPr="001354B6" w:rsidRDefault="001354B6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1354B6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21BA" w:rsidRPr="001354B6" w:rsidRDefault="001354B6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21BA" w:rsidRPr="001354B6" w:rsidRDefault="001354B6" w:rsidP="0097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1249" w:rsidRPr="001354B6" w:rsidTr="00541DB6">
        <w:tc>
          <w:tcPr>
            <w:tcW w:w="6487" w:type="dxa"/>
          </w:tcPr>
          <w:p w:rsidR="00981249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851" w:type="dxa"/>
          </w:tcPr>
          <w:p w:rsidR="00981249" w:rsidRPr="001354B6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1249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1249" w:rsidRPr="001354B6" w:rsidRDefault="007410FD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1249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0E40" w:rsidRPr="001354B6" w:rsidTr="00541DB6">
        <w:tc>
          <w:tcPr>
            <w:tcW w:w="6487" w:type="dxa"/>
          </w:tcPr>
          <w:p w:rsidR="009A0E40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851" w:type="dxa"/>
          </w:tcPr>
          <w:p w:rsidR="009A0E40" w:rsidRPr="001354B6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0E40" w:rsidRPr="001354B6" w:rsidRDefault="009A0E40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0E40" w:rsidRPr="001354B6" w:rsidRDefault="009A0E40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A0E40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521BA" w:rsidRPr="001354B6" w:rsidRDefault="001354B6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BA" w:rsidRPr="001354B6" w:rsidTr="00541DB6">
        <w:tc>
          <w:tcPr>
            <w:tcW w:w="6487" w:type="dxa"/>
          </w:tcPr>
          <w:p w:rsidR="001354B6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Обработка избыточных персональных данных по отношению к заявленным целям их обработки</w:t>
            </w:r>
          </w:p>
          <w:p w:rsidR="002521BA" w:rsidRPr="001354B6" w:rsidRDefault="002521BA" w:rsidP="00635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21BA" w:rsidRPr="001354B6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Поручение иному лицу осуществлять обработку персональных данных без согласия субъекта персональных данных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851" w:type="dxa"/>
          </w:tcPr>
          <w:p w:rsidR="002521BA" w:rsidRPr="001354B6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осуществляния</w:t>
            </w:r>
            <w:proofErr w:type="spell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, информации, необходимой для реализации его полномочий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данных, несовместимая с целями сбора персональных данных</w:t>
            </w:r>
          </w:p>
        </w:tc>
        <w:tc>
          <w:tcPr>
            <w:tcW w:w="851" w:type="dxa"/>
          </w:tcPr>
          <w:p w:rsidR="002521BA" w:rsidRPr="001354B6" w:rsidRDefault="002521BA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 (или) недостоверные сведения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1BA" w:rsidRPr="001354B6" w:rsidTr="00541DB6">
        <w:tc>
          <w:tcPr>
            <w:tcW w:w="6487" w:type="dxa"/>
          </w:tcPr>
          <w:p w:rsidR="002521BA" w:rsidRPr="001354B6" w:rsidRDefault="001354B6" w:rsidP="0013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</w:t>
            </w:r>
          </w:p>
        </w:tc>
        <w:tc>
          <w:tcPr>
            <w:tcW w:w="851" w:type="dxa"/>
          </w:tcPr>
          <w:p w:rsidR="002521BA" w:rsidRPr="001354B6" w:rsidRDefault="001354B6" w:rsidP="0054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521BA" w:rsidRPr="001354B6" w:rsidRDefault="002521BA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21BA" w:rsidRPr="001354B6" w:rsidRDefault="002521BA" w:rsidP="00696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21BA" w:rsidRPr="001354B6" w:rsidRDefault="001354B6" w:rsidP="00A6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521BA" w:rsidRPr="001354B6" w:rsidRDefault="002521BA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E3" w:rsidRPr="001354B6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 сумму </w:t>
      </w:r>
      <w:r w:rsidR="001354B6">
        <w:rPr>
          <w:rFonts w:ascii="Arial" w:hAnsi="Arial" w:cs="Arial"/>
          <w:b/>
          <w:bCs/>
          <w:sz w:val="18"/>
          <w:szCs w:val="18"/>
        </w:rPr>
        <w:t>491800</w:t>
      </w:r>
      <w:r w:rsidR="001354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354B6">
        <w:rPr>
          <w:rFonts w:ascii="Times New Roman" w:hAnsi="Times New Roman" w:cs="Times New Roman"/>
          <w:sz w:val="24"/>
          <w:szCs w:val="24"/>
        </w:rPr>
        <w:t xml:space="preserve">руб., </w:t>
      </w:r>
    </w:p>
    <w:p w:rsidR="001908E3" w:rsidRDefault="002A0CC9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B6">
        <w:rPr>
          <w:rFonts w:ascii="Times New Roman" w:hAnsi="Times New Roman" w:cs="Times New Roman"/>
          <w:sz w:val="24"/>
          <w:szCs w:val="24"/>
        </w:rPr>
        <w:lastRenderedPageBreak/>
        <w:t xml:space="preserve">Взыскано административных штрафов на сумму </w:t>
      </w:r>
      <w:r w:rsidR="001354B6">
        <w:rPr>
          <w:rFonts w:ascii="Arial" w:hAnsi="Arial" w:cs="Arial"/>
          <w:b/>
          <w:bCs/>
          <w:sz w:val="18"/>
          <w:szCs w:val="18"/>
        </w:rPr>
        <w:t>264300</w:t>
      </w:r>
      <w:r w:rsidR="001354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1354B6">
        <w:rPr>
          <w:rFonts w:ascii="Times New Roman" w:hAnsi="Times New Roman" w:cs="Times New Roman"/>
          <w:sz w:val="24"/>
          <w:szCs w:val="24"/>
        </w:rPr>
        <w:t>руб.</w:t>
      </w:r>
      <w:r w:rsidR="001908E3" w:rsidRPr="00190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67D" w:rsidRPr="001908E3" w:rsidRDefault="0004267D" w:rsidP="0019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CC9" w:rsidRDefault="002A0CC9" w:rsidP="002A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CC9" w:rsidSect="00A736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6CD"/>
    <w:rsid w:val="00022639"/>
    <w:rsid w:val="0002679B"/>
    <w:rsid w:val="00036506"/>
    <w:rsid w:val="0004267D"/>
    <w:rsid w:val="00050C76"/>
    <w:rsid w:val="000B788A"/>
    <w:rsid w:val="001350E9"/>
    <w:rsid w:val="001354B6"/>
    <w:rsid w:val="00137869"/>
    <w:rsid w:val="0014397D"/>
    <w:rsid w:val="001908E3"/>
    <w:rsid w:val="00197CD5"/>
    <w:rsid w:val="001A5B75"/>
    <w:rsid w:val="001C31BC"/>
    <w:rsid w:val="001F696A"/>
    <w:rsid w:val="002521BA"/>
    <w:rsid w:val="00263EE9"/>
    <w:rsid w:val="00292416"/>
    <w:rsid w:val="002A0CC9"/>
    <w:rsid w:val="002E0BBC"/>
    <w:rsid w:val="00335773"/>
    <w:rsid w:val="00343AEE"/>
    <w:rsid w:val="00353287"/>
    <w:rsid w:val="00353D6E"/>
    <w:rsid w:val="00377190"/>
    <w:rsid w:val="003B54F6"/>
    <w:rsid w:val="003E59E2"/>
    <w:rsid w:val="00471D15"/>
    <w:rsid w:val="00493589"/>
    <w:rsid w:val="004D095C"/>
    <w:rsid w:val="004F085F"/>
    <w:rsid w:val="004F1CB2"/>
    <w:rsid w:val="00511E68"/>
    <w:rsid w:val="00514909"/>
    <w:rsid w:val="00541DB6"/>
    <w:rsid w:val="00544F7B"/>
    <w:rsid w:val="00573F10"/>
    <w:rsid w:val="00574766"/>
    <w:rsid w:val="005763AE"/>
    <w:rsid w:val="005E07D8"/>
    <w:rsid w:val="00667446"/>
    <w:rsid w:val="006D1B7A"/>
    <w:rsid w:val="0070394D"/>
    <w:rsid w:val="007206A4"/>
    <w:rsid w:val="007410FD"/>
    <w:rsid w:val="007533C5"/>
    <w:rsid w:val="007A5D17"/>
    <w:rsid w:val="00811C28"/>
    <w:rsid w:val="0081682F"/>
    <w:rsid w:val="0082272C"/>
    <w:rsid w:val="008402D8"/>
    <w:rsid w:val="00840D7E"/>
    <w:rsid w:val="008C1866"/>
    <w:rsid w:val="00902C4A"/>
    <w:rsid w:val="00903A21"/>
    <w:rsid w:val="009132E8"/>
    <w:rsid w:val="00981249"/>
    <w:rsid w:val="009A0E40"/>
    <w:rsid w:val="009C0A77"/>
    <w:rsid w:val="009C550B"/>
    <w:rsid w:val="009D0A23"/>
    <w:rsid w:val="009D429E"/>
    <w:rsid w:val="00A60D95"/>
    <w:rsid w:val="00A736CD"/>
    <w:rsid w:val="00AA1629"/>
    <w:rsid w:val="00AA520C"/>
    <w:rsid w:val="00AF2FA4"/>
    <w:rsid w:val="00B0536E"/>
    <w:rsid w:val="00B326F4"/>
    <w:rsid w:val="00B46B2E"/>
    <w:rsid w:val="00BB060C"/>
    <w:rsid w:val="00BB3676"/>
    <w:rsid w:val="00BC1FF4"/>
    <w:rsid w:val="00BC6F09"/>
    <w:rsid w:val="00BF04BA"/>
    <w:rsid w:val="00C63C73"/>
    <w:rsid w:val="00C74724"/>
    <w:rsid w:val="00CA71A7"/>
    <w:rsid w:val="00CB033D"/>
    <w:rsid w:val="00D64145"/>
    <w:rsid w:val="00D82382"/>
    <w:rsid w:val="00E17ED8"/>
    <w:rsid w:val="00E627B8"/>
    <w:rsid w:val="00E71983"/>
    <w:rsid w:val="00F641ED"/>
    <w:rsid w:val="00F64CDD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48E6-D565-40DC-8FAA-15081624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2019-01-05T07:59:00Z</dcterms:created>
  <dcterms:modified xsi:type="dcterms:W3CDTF">2019-07-01T11:48:00Z</dcterms:modified>
</cp:coreProperties>
</file>